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44" w:rsidRPr="007A253D" w:rsidRDefault="00D17844" w:rsidP="00D17844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</w:pPr>
      <w:r w:rsidRPr="007A253D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Отчет о деятельности ГУ "</w:t>
      </w:r>
      <w:r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val="kk-KZ" w:eastAsia="ru-RU"/>
        </w:rPr>
        <w:t>Заураловская ОШ</w:t>
      </w:r>
      <w:r w:rsidRPr="007A253D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"</w:t>
      </w:r>
    </w:p>
    <w:p w:rsidR="00D17844" w:rsidRPr="007A253D" w:rsidRDefault="00D17844" w:rsidP="00D178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D17844" w:rsidRPr="007A253D" w:rsidRDefault="00D17844" w:rsidP="00D178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Отчет</w:t>
      </w:r>
    </w:p>
    <w:p w:rsidR="00D17844" w:rsidRPr="007A253D" w:rsidRDefault="00D17844" w:rsidP="00D178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 деятельности  ГУ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Заураловская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основная школа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» района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 по вопросам оказания государственных услуг за 2017 год.</w:t>
      </w:r>
    </w:p>
    <w:p w:rsidR="00D17844" w:rsidRPr="007A253D" w:rsidRDefault="00D17844" w:rsidP="00D178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7"/>
        <w:gridCol w:w="4631"/>
        <w:gridCol w:w="2092"/>
      </w:tblGrid>
      <w:tr w:rsidR="00D17844" w:rsidRPr="007A253D" w:rsidTr="008B7271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I. </w:t>
            </w: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D17844" w:rsidRPr="007A253D" w:rsidTr="008B7271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1.</w:t>
            </w: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Сведения об </w:t>
            </w:r>
            <w:proofErr w:type="spellStart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услугодателе</w:t>
            </w:r>
            <w:proofErr w:type="spellEnd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- наименование организации</w:t>
            </w:r>
          </w:p>
        </w:tc>
      </w:tr>
      <w:tr w:rsidR="00D17844" w:rsidRPr="007A253D" w:rsidTr="008B7271">
        <w:tc>
          <w:tcPr>
            <w:tcW w:w="3540" w:type="dxa"/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ГУ </w:t>
            </w:r>
            <w:r w:rsidRPr="004C430E"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4C430E"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  <w:t>Заураловская</w:t>
            </w:r>
            <w:proofErr w:type="spellEnd"/>
            <w:r w:rsidRPr="004C430E"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  <w:t xml:space="preserve"> основная школа»</w:t>
            </w:r>
          </w:p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район </w:t>
            </w: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</w:t>
            </w:r>
          </w:p>
        </w:tc>
      </w:tr>
      <w:tr w:rsidR="00D17844" w:rsidRPr="007A253D" w:rsidTr="008B7271">
        <w:tc>
          <w:tcPr>
            <w:tcW w:w="3540" w:type="dxa"/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Месторасположение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Акмолинская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область, район </w:t>
            </w: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сал,</w:t>
            </w:r>
          </w:p>
          <w:p w:rsidR="00D17844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С.Заураловка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, ул.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Болашак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19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                                              </w:t>
            </w:r>
          </w:p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конт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актные телефоны: 8(71639)2-63-24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D17844" w:rsidRPr="007A253D" w:rsidTr="008B7271">
        <w:tc>
          <w:tcPr>
            <w:tcW w:w="3540" w:type="dxa"/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Хамзина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Айгуль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Тулегеновна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D17844" w:rsidRPr="007A253D" w:rsidTr="008B7271">
        <w:tc>
          <w:tcPr>
            <w:tcW w:w="3540" w:type="dxa"/>
            <w:vMerge w:val="restart"/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Специалисты оказывающие государственные слуги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D17844" w:rsidRPr="007A253D" w:rsidTr="008B727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D17844" w:rsidRDefault="00D17844" w:rsidP="008B72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Ширяева Людмила Владимировна,</w:t>
            </w:r>
          </w:p>
          <w:p w:rsidR="00D17844" w:rsidRPr="007A253D" w:rsidRDefault="00D17844" w:rsidP="008B72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Полдень Ольга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D17844" w:rsidRPr="007A253D" w:rsidRDefault="00D17844" w:rsidP="00D178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ГУ «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Заураловская ОШ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» район </w:t>
      </w:r>
      <w:proofErr w:type="spell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оказывает </w:t>
      </w:r>
      <w:r w:rsidR="00EE330E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3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вида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государственных услуг, в том числе:</w:t>
      </w:r>
    </w:p>
    <w:p w:rsidR="00D17844" w:rsidRPr="00D17844" w:rsidRDefault="00EE330E" w:rsidP="00D178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D17844" w:rsidRPr="00D17844">
        <w:rPr>
          <w:rFonts w:ascii="Arial" w:eastAsia="Times New Roman" w:hAnsi="Arial" w:cs="Arial"/>
          <w:sz w:val="26"/>
          <w:szCs w:val="26"/>
          <w:lang w:eastAsia="ru-RU"/>
        </w:rPr>
        <w:t>.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 и общего среднего образования. Количество оказанных услуг всего -</w:t>
      </w:r>
      <w:r w:rsidR="00D17844" w:rsidRPr="00D17844">
        <w:rPr>
          <w:rFonts w:ascii="Arial" w:eastAsia="Times New Roman" w:hAnsi="Arial" w:cs="Arial"/>
          <w:sz w:val="26"/>
          <w:szCs w:val="26"/>
          <w:lang w:val="kk-KZ" w:eastAsia="ru-RU"/>
        </w:rPr>
        <w:t>3</w:t>
      </w:r>
      <w:r w:rsidR="00D17844" w:rsidRPr="00D17844">
        <w:rPr>
          <w:rFonts w:ascii="Arial" w:eastAsia="Times New Roman" w:hAnsi="Arial" w:cs="Arial"/>
          <w:sz w:val="26"/>
          <w:szCs w:val="26"/>
          <w:lang w:eastAsia="ru-RU"/>
        </w:rPr>
        <w:t>, в том числе через государственный орган -</w:t>
      </w:r>
      <w:r w:rsidR="00D17844" w:rsidRPr="00D17844">
        <w:rPr>
          <w:rFonts w:ascii="Arial" w:eastAsia="Times New Roman" w:hAnsi="Arial" w:cs="Arial"/>
          <w:sz w:val="26"/>
          <w:szCs w:val="26"/>
          <w:lang w:val="kk-KZ" w:eastAsia="ru-RU"/>
        </w:rPr>
        <w:t>3</w:t>
      </w:r>
      <w:r w:rsidR="00D17844" w:rsidRPr="00D17844">
        <w:rPr>
          <w:rFonts w:ascii="Arial" w:eastAsia="Times New Roman" w:hAnsi="Arial" w:cs="Arial"/>
          <w:sz w:val="26"/>
          <w:szCs w:val="26"/>
          <w:lang w:eastAsia="ru-RU"/>
        </w:rPr>
        <w:t>. Оказывается на бесплатной основе.</w:t>
      </w:r>
    </w:p>
    <w:p w:rsidR="00EE330E" w:rsidRPr="007A253D" w:rsidRDefault="00EE330E" w:rsidP="00EE33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 Предоставление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  Количество оказанных услуг всего -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0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том числе через Государственную Корпорацию -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0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государственный орган -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0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Оказывается на бесплатной основе.</w:t>
      </w:r>
    </w:p>
    <w:p w:rsidR="00EE330E" w:rsidRPr="007A253D" w:rsidRDefault="00EE330E" w:rsidP="00EE33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Выдача дубликатов документов об основном среднем, общем среднем образовании. Количество оказанных услуг всего -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0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в том числе через 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ГОСУДАРСТВЕННУЮ КОРПОРАЦИЮ -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0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ПЭП -0, в государственном органе -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0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Оказывается на бесплатной основе.</w:t>
      </w:r>
    </w:p>
    <w:p w:rsidR="00D17844" w:rsidRPr="00D17844" w:rsidRDefault="00D17844" w:rsidP="00D178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17844" w:rsidRPr="007A253D" w:rsidRDefault="00D17844" w:rsidP="00D178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Информация о жалобах услуг получателей по вопросам оказания государственных услуг</w:t>
      </w:r>
    </w:p>
    <w:tbl>
      <w:tblPr>
        <w:tblW w:w="10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3"/>
        <w:gridCol w:w="966"/>
        <w:gridCol w:w="1962"/>
        <w:gridCol w:w="1726"/>
        <w:gridCol w:w="1726"/>
        <w:gridCol w:w="1185"/>
        <w:gridCol w:w="1452"/>
      </w:tblGrid>
      <w:tr w:rsidR="00D17844" w:rsidRPr="007A253D" w:rsidTr="00D17844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заявителе жалобы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Суть жалобы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Орган (организация). Рассмотревшей жалобу и (или) принявший решение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Дата рассмотрения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Принятое решение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пересмотре принятого решения</w:t>
            </w:r>
          </w:p>
        </w:tc>
      </w:tr>
      <w:tr w:rsidR="00D17844" w:rsidRPr="007A253D" w:rsidTr="00D17844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7</w:t>
            </w:r>
          </w:p>
        </w:tc>
      </w:tr>
      <w:tr w:rsidR="00D17844" w:rsidRPr="007A253D" w:rsidTr="00D17844">
        <w:tc>
          <w:tcPr>
            <w:tcW w:w="102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Pr="007A253D" w:rsidRDefault="00D17844" w:rsidP="008B72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Жалобы не поступали</w:t>
            </w:r>
          </w:p>
        </w:tc>
      </w:tr>
    </w:tbl>
    <w:p w:rsidR="004B1E9C" w:rsidRDefault="004B1E9C" w:rsidP="00D17844">
      <w:pPr>
        <w:rPr>
          <w:lang w:val="kk-KZ"/>
        </w:rPr>
      </w:pPr>
    </w:p>
    <w:p w:rsidR="00D17844" w:rsidRDefault="00D17844" w:rsidP="00D17844">
      <w:pPr>
        <w:rPr>
          <w:rFonts w:ascii="Arial" w:hAnsi="Arial" w:cs="Arial"/>
          <w:color w:val="333333"/>
          <w:spacing w:val="15"/>
        </w:rPr>
      </w:pPr>
      <w:r>
        <w:rPr>
          <w:rFonts w:ascii="Arial" w:hAnsi="Arial" w:cs="Arial"/>
          <w:color w:val="333333"/>
          <w:spacing w:val="15"/>
        </w:rPr>
        <w:t xml:space="preserve">  </w:t>
      </w:r>
    </w:p>
    <w:p w:rsidR="00D17844" w:rsidRDefault="00D17844" w:rsidP="00D17844">
      <w:pPr>
        <w:rPr>
          <w:rFonts w:ascii="Arial" w:hAnsi="Arial" w:cs="Arial"/>
          <w:color w:val="333333"/>
          <w:spacing w:val="15"/>
        </w:rPr>
      </w:pPr>
    </w:p>
    <w:p w:rsidR="00D17844" w:rsidRPr="00EC74AF" w:rsidRDefault="00D17844" w:rsidP="00D17844">
      <w:r>
        <w:rPr>
          <w:rFonts w:ascii="Arial" w:hAnsi="Arial" w:cs="Arial"/>
          <w:color w:val="333333"/>
          <w:spacing w:val="15"/>
        </w:rPr>
        <w:t xml:space="preserve">                              "</w:t>
      </w:r>
      <w:proofErr w:type="spellStart"/>
      <w:r>
        <w:rPr>
          <w:rFonts w:ascii="Arial" w:hAnsi="Arial" w:cs="Arial"/>
          <w:b/>
          <w:bCs/>
          <w:color w:val="333333"/>
          <w:spacing w:val="15"/>
        </w:rPr>
        <w:t>Заурал</w:t>
      </w:r>
      <w:proofErr w:type="spellEnd"/>
      <w:r>
        <w:rPr>
          <w:rFonts w:ascii="Arial" w:hAnsi="Arial" w:cs="Arial"/>
          <w:b/>
          <w:bCs/>
          <w:color w:val="333333"/>
          <w:spacing w:val="15"/>
        </w:rPr>
        <w:t xml:space="preserve"> НМ</w:t>
      </w:r>
      <w:r>
        <w:rPr>
          <w:rFonts w:ascii="Arial" w:hAnsi="Arial" w:cs="Arial"/>
          <w:color w:val="333333"/>
          <w:spacing w:val="15"/>
        </w:rPr>
        <w:t xml:space="preserve">" ММ қызметі </w:t>
      </w:r>
      <w:proofErr w:type="spellStart"/>
      <w:r>
        <w:rPr>
          <w:rFonts w:ascii="Arial" w:hAnsi="Arial" w:cs="Arial"/>
          <w:color w:val="333333"/>
          <w:spacing w:val="15"/>
        </w:rPr>
        <w:t>туралы</w:t>
      </w:r>
      <w:proofErr w:type="spellEnd"/>
      <w:r>
        <w:rPr>
          <w:rFonts w:ascii="Arial" w:hAnsi="Arial" w:cs="Arial"/>
          <w:color w:val="333333"/>
          <w:spacing w:val="15"/>
        </w:rPr>
        <w:t xml:space="preserve"> </w:t>
      </w:r>
      <w:proofErr w:type="spellStart"/>
      <w:r>
        <w:rPr>
          <w:rFonts w:ascii="Arial" w:hAnsi="Arial" w:cs="Arial"/>
          <w:color w:val="333333"/>
          <w:spacing w:val="15"/>
        </w:rPr>
        <w:t>есебі</w:t>
      </w:r>
      <w:proofErr w:type="spellEnd"/>
    </w:p>
    <w:p w:rsidR="00D17844" w:rsidRDefault="00D17844" w:rsidP="00D178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D17844" w:rsidRDefault="00D17844" w:rsidP="00D178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proofErr w:type="gramStart"/>
      <w:r>
        <w:rPr>
          <w:rStyle w:val="a4"/>
          <w:rFonts w:ascii="Arial" w:hAnsi="Arial" w:cs="Arial"/>
          <w:color w:val="333333"/>
          <w:sz w:val="26"/>
          <w:szCs w:val="26"/>
        </w:rPr>
        <w:t>Б</w:t>
      </w:r>
      <w:proofErr w:type="gramEnd"/>
      <w:r>
        <w:rPr>
          <w:rStyle w:val="a4"/>
          <w:rFonts w:ascii="Arial" w:hAnsi="Arial" w:cs="Arial"/>
          <w:color w:val="333333"/>
          <w:sz w:val="26"/>
          <w:szCs w:val="26"/>
        </w:rPr>
        <w:t>іржан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сал ауданың «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Заурал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НМ»  ММ-нің </w:t>
      </w:r>
    </w:p>
    <w:p w:rsidR="00D17844" w:rsidRDefault="00D17844" w:rsidP="00D178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</w:rPr>
        <w:t xml:space="preserve">2017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жылы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көрсетілген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қызмет мәселелері</w:t>
      </w:r>
    </w:p>
    <w:p w:rsidR="00D17844" w:rsidRDefault="00D17844" w:rsidP="00D178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туралы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есебі</w:t>
      </w:r>
      <w:proofErr w:type="spellEnd"/>
    </w:p>
    <w:p w:rsidR="00D17844" w:rsidRDefault="00D17844" w:rsidP="00D178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0"/>
        <w:gridCol w:w="867"/>
        <w:gridCol w:w="6668"/>
      </w:tblGrid>
      <w:tr w:rsidR="00D17844" w:rsidTr="00D17844">
        <w:tc>
          <w:tcPr>
            <w:tcW w:w="9765" w:type="dxa"/>
            <w:gridSpan w:val="3"/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Жалпы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 мәлімет</w:t>
            </w:r>
          </w:p>
        </w:tc>
      </w:tr>
      <w:tr w:rsidR="00D17844" w:rsidTr="00D17844">
        <w:tc>
          <w:tcPr>
            <w:tcW w:w="9765" w:type="dxa"/>
            <w:gridSpan w:val="3"/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1.</w:t>
            </w: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Қызмет көрсететін ұйым беруші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 мәліметтер</w:t>
            </w:r>
          </w:p>
        </w:tc>
      </w:tr>
      <w:tr w:rsidR="00D17844" w:rsidTr="00D17844">
        <w:tc>
          <w:tcPr>
            <w:tcW w:w="2230" w:type="dxa"/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Мекеменің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7535" w:type="dxa"/>
            <w:gridSpan w:val="2"/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D17844" w:rsidRDefault="00D17844" w:rsidP="008B7271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Біржан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сал ауданың «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Заурал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НМ» ММ</w:t>
            </w:r>
          </w:p>
        </w:tc>
      </w:tr>
      <w:tr w:rsidR="00D17844" w:rsidTr="00D17844">
        <w:trPr>
          <w:trHeight w:val="1230"/>
        </w:trPr>
        <w:tc>
          <w:tcPr>
            <w:tcW w:w="2230" w:type="dxa"/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Орналасқан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жері</w:t>
            </w:r>
            <w:proofErr w:type="spellEnd"/>
          </w:p>
        </w:tc>
        <w:tc>
          <w:tcPr>
            <w:tcW w:w="7535" w:type="dxa"/>
            <w:gridSpan w:val="2"/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Ақмола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облысы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Біржан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сал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ауданы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Заурал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ауылы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>,</w:t>
            </w:r>
          </w:p>
          <w:p w:rsidR="00D17844" w:rsidRDefault="00D17844" w:rsidP="008B7271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Б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олашақ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, 19 үй,  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байланыс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телефондары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>: 8(716 39) 2-6324,</w:t>
            </w:r>
          </w:p>
          <w:p w:rsidR="00D17844" w:rsidRDefault="00D17844" w:rsidP="008B7271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</w:tr>
      <w:tr w:rsidR="00D17844" w:rsidTr="00D17844">
        <w:tc>
          <w:tcPr>
            <w:tcW w:w="2230" w:type="dxa"/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D17844" w:rsidRDefault="00D17844" w:rsidP="008B7271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Басшы</w:t>
            </w:r>
            <w:proofErr w:type="spellEnd"/>
          </w:p>
        </w:tc>
        <w:tc>
          <w:tcPr>
            <w:tcW w:w="7535" w:type="dxa"/>
            <w:gridSpan w:val="2"/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  <w:p w:rsidR="00D17844" w:rsidRPr="009B6D95" w:rsidRDefault="00D17844" w:rsidP="008B7271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Хамзина Айгуль Тулегеновна</w:t>
            </w:r>
          </w:p>
        </w:tc>
      </w:tr>
      <w:tr w:rsidR="00D17844" w:rsidTr="00D17844">
        <w:tc>
          <w:tcPr>
            <w:tcW w:w="3097" w:type="dxa"/>
            <w:gridSpan w:val="2"/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Мемлекеттік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 қызмет көрсететін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маман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                          </w:t>
            </w:r>
          </w:p>
        </w:tc>
        <w:tc>
          <w:tcPr>
            <w:tcW w:w="6668" w:type="dxa"/>
            <w:shd w:val="clear" w:color="auto" w:fill="FFFFFF"/>
            <w:vAlign w:val="center"/>
            <w:hideMark/>
          </w:tcPr>
          <w:p w:rsidR="00D17844" w:rsidRPr="009B6D95" w:rsidRDefault="00D17844" w:rsidP="008B7271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Ширяева Людмила Владимировна</w:t>
            </w:r>
          </w:p>
          <w:p w:rsidR="00D17844" w:rsidRDefault="00D17844" w:rsidP="008B7271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Полдень Ольга Николаевна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</w:tbl>
    <w:p w:rsidR="00D17844" w:rsidRPr="00D17844" w:rsidRDefault="00D17844" w:rsidP="00D178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6"/>
          <w:szCs w:val="26"/>
        </w:rPr>
      </w:pPr>
      <w:proofErr w:type="spellStart"/>
      <w:r w:rsidRPr="00D17844">
        <w:rPr>
          <w:rFonts w:ascii="Arial" w:hAnsi="Arial" w:cs="Arial"/>
          <w:sz w:val="26"/>
          <w:szCs w:val="26"/>
        </w:rPr>
        <w:t>Біржан</w:t>
      </w:r>
      <w:proofErr w:type="spellEnd"/>
      <w:r w:rsidRPr="00D17844">
        <w:rPr>
          <w:rFonts w:ascii="Arial" w:hAnsi="Arial" w:cs="Arial"/>
          <w:sz w:val="26"/>
          <w:szCs w:val="26"/>
        </w:rPr>
        <w:t xml:space="preserve"> сал ауданының  «</w:t>
      </w:r>
      <w:r w:rsidRPr="00D17844">
        <w:rPr>
          <w:rFonts w:ascii="Arial" w:hAnsi="Arial" w:cs="Arial"/>
          <w:sz w:val="26"/>
          <w:szCs w:val="26"/>
          <w:lang w:val="kk-KZ"/>
        </w:rPr>
        <w:t>Заурал НМ</w:t>
      </w:r>
      <w:r w:rsidRPr="00D17844">
        <w:rPr>
          <w:rFonts w:ascii="Arial" w:hAnsi="Arial" w:cs="Arial"/>
          <w:sz w:val="26"/>
          <w:szCs w:val="26"/>
        </w:rPr>
        <w:t xml:space="preserve">» ММ </w:t>
      </w:r>
      <w:r w:rsidR="00EE330E">
        <w:rPr>
          <w:rFonts w:ascii="Arial" w:hAnsi="Arial" w:cs="Arial"/>
          <w:sz w:val="26"/>
          <w:szCs w:val="26"/>
        </w:rPr>
        <w:t>3</w:t>
      </w:r>
      <w:r w:rsidRPr="00D17844">
        <w:rPr>
          <w:rFonts w:ascii="Arial" w:hAnsi="Arial" w:cs="Arial"/>
          <w:sz w:val="26"/>
          <w:szCs w:val="26"/>
        </w:rPr>
        <w:t xml:space="preserve"> қызмет тү</w:t>
      </w:r>
      <w:proofErr w:type="gramStart"/>
      <w:r w:rsidRPr="00D17844">
        <w:rPr>
          <w:rFonts w:ascii="Arial" w:hAnsi="Arial" w:cs="Arial"/>
          <w:sz w:val="26"/>
          <w:szCs w:val="26"/>
        </w:rPr>
        <w:t>р</w:t>
      </w:r>
      <w:proofErr w:type="gramEnd"/>
      <w:r w:rsidRPr="00D17844">
        <w:rPr>
          <w:rFonts w:ascii="Arial" w:hAnsi="Arial" w:cs="Arial"/>
          <w:sz w:val="26"/>
          <w:szCs w:val="26"/>
        </w:rPr>
        <w:t>ін көрсетеді:</w:t>
      </w:r>
    </w:p>
    <w:p w:rsidR="00EE330E" w:rsidRDefault="00EE330E" w:rsidP="00EE3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 xml:space="preserve">1.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Мектепке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дейінгі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л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беру ұйымдарына құжаттардықабылдаужәне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балаларды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қабылдау. Барлық көрсетілген қызмет саны-3, МЕМЛЕКЕТТІК КОРПОРАЦИЯ  арқылы -0,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арқылы-0,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 арқылы-3. Қызмет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көрсетіледі.  </w:t>
      </w:r>
    </w:p>
    <w:p w:rsidR="00EE330E" w:rsidRDefault="00EE330E" w:rsidP="00EE3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2.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Бастауыш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беру ұйымдарына денсаулығына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байланысты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ұ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за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қ уақыт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бойы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  бара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алмайтын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балаларды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үйде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жеке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оқытуды ұйымдастыру үшін құжаттар қабылдау.  Барлық көрсетілген қызмет саны-0, МЕМЛЕКЕТТІК КОРПОРАЦИЯ  арқылы -0,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арқылы-0,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 арқылы-0. Қызмет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көрсетіледі.  </w:t>
      </w:r>
    </w:p>
    <w:p w:rsidR="00EE330E" w:rsidRDefault="00EE330E" w:rsidP="00EE3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3.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л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беру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туралы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құжаттардың телнұсқаларын беру. Барлық көрсетілген қызмет саны-0,  МЕМЛЕКЕТТІК КОРПОРАЦИЯ  арқылы -0,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арқылы-0,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 арқылы-0. Қызмет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көрсетіледі.  </w:t>
      </w:r>
    </w:p>
    <w:p w:rsidR="00EE330E" w:rsidRDefault="00EE330E" w:rsidP="00D178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6"/>
          <w:szCs w:val="26"/>
        </w:rPr>
      </w:pPr>
    </w:p>
    <w:p w:rsidR="00D17844" w:rsidRPr="00D17844" w:rsidRDefault="00D17844" w:rsidP="00D178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6"/>
          <w:szCs w:val="26"/>
        </w:rPr>
      </w:pPr>
    </w:p>
    <w:p w:rsidR="00D17844" w:rsidRDefault="00D17844" w:rsidP="00D178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қызмет көрсету мәселелері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бойынша</w:t>
      </w:r>
      <w:proofErr w:type="spellEnd"/>
    </w:p>
    <w:p w:rsidR="00D17844" w:rsidRDefault="00D17844" w:rsidP="00D178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</w:rPr>
        <w:t xml:space="preserve">қызмет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алушылар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шағымдары жөні</w:t>
      </w:r>
      <w:proofErr w:type="gramStart"/>
      <w:r>
        <w:rPr>
          <w:rStyle w:val="a4"/>
          <w:rFonts w:ascii="Arial" w:hAnsi="Arial" w:cs="Arial"/>
          <w:color w:val="333333"/>
          <w:sz w:val="26"/>
          <w:szCs w:val="26"/>
        </w:rPr>
        <w:t>нде</w:t>
      </w:r>
      <w:proofErr w:type="gram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ақпарат</w:t>
      </w:r>
    </w:p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5"/>
        <w:gridCol w:w="886"/>
        <w:gridCol w:w="1504"/>
        <w:gridCol w:w="1015"/>
        <w:gridCol w:w="1319"/>
        <w:gridCol w:w="1673"/>
        <w:gridCol w:w="1713"/>
      </w:tblGrid>
      <w:tr w:rsidR="00D17844" w:rsidTr="008B727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Шағым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беруші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мәлімет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 мәнісі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 қараған және (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немесе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қабылдаған орган (ұйым)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Қараған күні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 қарау нәтижесі жөніндегі құжат нөмірі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Қабылданған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Қабылданған</w:t>
            </w:r>
          </w:p>
          <w:p w:rsidR="00D17844" w:rsidRDefault="00D17844" w:rsidP="008B72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шешімді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қайта қарау</w:t>
            </w:r>
          </w:p>
          <w:p w:rsidR="00D17844" w:rsidRDefault="00D17844" w:rsidP="008B72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мәлімет</w:t>
            </w:r>
          </w:p>
        </w:tc>
      </w:tr>
      <w:tr w:rsidR="00D17844" w:rsidTr="008B7271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844" w:rsidRDefault="00D17844" w:rsidP="008B72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</w:tr>
    </w:tbl>
    <w:p w:rsidR="00D17844" w:rsidRPr="00D17844" w:rsidRDefault="00D17844" w:rsidP="00D17844">
      <w:bookmarkStart w:id="0" w:name="_GoBack"/>
      <w:bookmarkEnd w:id="0"/>
    </w:p>
    <w:sectPr w:rsidR="00D17844" w:rsidRPr="00D17844" w:rsidSect="007F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844"/>
    <w:rsid w:val="004B1E9C"/>
    <w:rsid w:val="007F2E6A"/>
    <w:rsid w:val="00D17844"/>
    <w:rsid w:val="00EE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8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559</Words>
  <Characters>3187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2018-03-02T08:44:00Z</dcterms:created>
  <dcterms:modified xsi:type="dcterms:W3CDTF">2018-03-02T13:24:00Z</dcterms:modified>
</cp:coreProperties>
</file>